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44" w:rsidRDefault="000B3044" w:rsidP="000B3044">
      <w:pPr>
        <w:tabs>
          <w:tab w:val="right" w:pos="10080"/>
        </w:tabs>
        <w:rPr>
          <w:rFonts w:ascii="Georgia" w:hAnsi="Georgia"/>
          <w:b/>
          <w:i/>
          <w:snapToGrid w:val="0"/>
        </w:rPr>
      </w:pPr>
      <w:bookmarkStart w:id="0" w:name="_GoBack"/>
      <w:bookmarkEnd w:id="0"/>
      <w:proofErr w:type="spellStart"/>
      <w:r w:rsidRPr="000B3044">
        <w:rPr>
          <w:rFonts w:ascii="Georgia" w:hAnsi="Georgia"/>
          <w:b/>
          <w:i/>
          <w:snapToGrid w:val="0"/>
        </w:rPr>
        <w:t>FBLA</w:t>
      </w:r>
      <w:proofErr w:type="spellEnd"/>
      <w:r w:rsidRPr="000B3044">
        <w:rPr>
          <w:rFonts w:ascii="Georgia" w:hAnsi="Georgia"/>
          <w:b/>
          <w:i/>
          <w:snapToGrid w:val="0"/>
        </w:rPr>
        <w:t xml:space="preserve"> Concepts – Middle Level  </w:t>
      </w:r>
    </w:p>
    <w:p w:rsidR="000B3044" w:rsidRPr="000B3044" w:rsidRDefault="000B3044" w:rsidP="000B3044">
      <w:pPr>
        <w:tabs>
          <w:tab w:val="right" w:pos="10080"/>
        </w:tabs>
        <w:rPr>
          <w:rFonts w:ascii="Georgia" w:hAnsi="Georgia"/>
          <w:b/>
          <w:i/>
          <w:snapToGrid w:val="0"/>
        </w:rPr>
      </w:pPr>
    </w:p>
    <w:p w:rsidR="000B3044" w:rsidRPr="000B3044" w:rsidRDefault="000B3044" w:rsidP="000B3044">
      <w:pPr>
        <w:tabs>
          <w:tab w:val="right" w:pos="10080"/>
        </w:tabs>
        <w:rPr>
          <w:rFonts w:ascii="Georgia" w:hAnsi="Georgia"/>
          <w:b/>
          <w:i/>
          <w:snapToGrid w:val="0"/>
        </w:rPr>
      </w:pPr>
      <w:r w:rsidRPr="000B3044">
        <w:rPr>
          <w:rFonts w:ascii="Georgia" w:hAnsi="Georgia"/>
          <w:b/>
          <w:i/>
          <w:snapToGrid w:val="0"/>
        </w:rPr>
        <w:t xml:space="preserve">The written objective test may consist of general information about the organization of </w:t>
      </w:r>
      <w:proofErr w:type="spellStart"/>
      <w:r w:rsidRPr="000B3044">
        <w:rPr>
          <w:rFonts w:ascii="Georgia" w:hAnsi="Georgia"/>
          <w:b/>
          <w:i/>
          <w:snapToGrid w:val="0"/>
        </w:rPr>
        <w:t>FBLA-PBL</w:t>
      </w:r>
      <w:proofErr w:type="spellEnd"/>
      <w:r w:rsidRPr="000B3044">
        <w:rPr>
          <w:rFonts w:ascii="Georgia" w:hAnsi="Georgia"/>
          <w:b/>
          <w:i/>
          <w:snapToGrid w:val="0"/>
        </w:rPr>
        <w:t xml:space="preserve">, its goals, creed, bylaws, and other facts found in the </w:t>
      </w:r>
      <w:proofErr w:type="spellStart"/>
      <w:r w:rsidRPr="000B3044">
        <w:rPr>
          <w:rFonts w:ascii="Georgia" w:hAnsi="Georgia"/>
          <w:b/>
          <w:i/>
          <w:snapToGrid w:val="0"/>
        </w:rPr>
        <w:t>FBLA-PBL</w:t>
      </w:r>
      <w:proofErr w:type="spellEnd"/>
      <w:r w:rsidRPr="000B3044">
        <w:rPr>
          <w:rFonts w:ascii="Georgia" w:hAnsi="Georgia"/>
          <w:b/>
          <w:i/>
          <w:snapToGrid w:val="0"/>
        </w:rPr>
        <w:t xml:space="preserve"> Chapter Management Handbook and the national </w:t>
      </w:r>
      <w:proofErr w:type="spellStart"/>
      <w:r w:rsidRPr="000B3044">
        <w:rPr>
          <w:rFonts w:ascii="Georgia" w:hAnsi="Georgia"/>
          <w:b/>
          <w:i/>
          <w:snapToGrid w:val="0"/>
        </w:rPr>
        <w:t>FBLA</w:t>
      </w:r>
      <w:proofErr w:type="spellEnd"/>
      <w:r w:rsidRPr="000B3044">
        <w:rPr>
          <w:rFonts w:ascii="Georgia" w:hAnsi="Georgia"/>
          <w:b/>
          <w:i/>
          <w:snapToGrid w:val="0"/>
        </w:rPr>
        <w:t xml:space="preserve"> website.  Questions may also be asked about general information about Georgia </w:t>
      </w:r>
      <w:proofErr w:type="spellStart"/>
      <w:r w:rsidRPr="000B3044">
        <w:rPr>
          <w:rFonts w:ascii="Georgia" w:hAnsi="Georgia"/>
          <w:b/>
          <w:i/>
          <w:snapToGrid w:val="0"/>
        </w:rPr>
        <w:t>FBLA</w:t>
      </w:r>
      <w:proofErr w:type="spellEnd"/>
      <w:r w:rsidRPr="000B3044">
        <w:rPr>
          <w:rFonts w:ascii="Georgia" w:hAnsi="Georgia"/>
          <w:b/>
          <w:i/>
          <w:snapToGrid w:val="0"/>
        </w:rPr>
        <w:t>.</w:t>
      </w:r>
    </w:p>
    <w:p w:rsidR="000B3044" w:rsidRDefault="000B3044"/>
    <w:tbl>
      <w:tblPr>
        <w:tblStyle w:val="TableGrid"/>
        <w:tblW w:w="11424" w:type="dxa"/>
        <w:tblLayout w:type="fixed"/>
        <w:tblLook w:val="04A0" w:firstRow="1" w:lastRow="0" w:firstColumn="1" w:lastColumn="0" w:noHBand="0" w:noVBand="1"/>
      </w:tblPr>
      <w:tblGrid>
        <w:gridCol w:w="1074"/>
        <w:gridCol w:w="630"/>
        <w:gridCol w:w="9720"/>
      </w:tblGrid>
      <w:tr w:rsidR="001765CB" w:rsidTr="00F501FB">
        <w:tc>
          <w:tcPr>
            <w:tcW w:w="1074" w:type="dxa"/>
          </w:tcPr>
          <w:p w:rsidR="001765CB" w:rsidRPr="00BF1064" w:rsidRDefault="00BF1064" w:rsidP="00873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1. </w:t>
            </w:r>
            <w:r w:rsidR="0087303F">
              <w:rPr>
                <w:rFonts w:ascii="Georgia" w:hAnsi="Georgia"/>
                <w:sz w:val="28"/>
                <w:szCs w:val="28"/>
              </w:rPr>
              <w:t xml:space="preserve"> b</w:t>
            </w: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9720" w:type="dxa"/>
          </w:tcPr>
          <w:p w:rsidR="0087303F" w:rsidRDefault="006F1047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three words on the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 xml:space="preserve"> and </w:t>
            </w:r>
            <w:proofErr w:type="spellStart"/>
            <w:r>
              <w:rPr>
                <w:rFonts w:ascii="Georgia" w:hAnsi="Georgia"/>
              </w:rPr>
              <w:t>PBL</w:t>
            </w:r>
            <w:proofErr w:type="spellEnd"/>
            <w:r>
              <w:rPr>
                <w:rFonts w:ascii="Georgia" w:hAnsi="Georgia"/>
              </w:rPr>
              <w:t xml:space="preserve"> emblems are ___.</w:t>
            </w:r>
          </w:p>
          <w:p w:rsidR="006F1047" w:rsidRDefault="006F1047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Service, Education, and Leadership</w:t>
            </w:r>
          </w:p>
          <w:p w:rsidR="006F1047" w:rsidRDefault="006F1047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Service, Education, and Progress</w:t>
            </w:r>
          </w:p>
          <w:p w:rsidR="006F1047" w:rsidRDefault="006F1047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Service, Leadership, and Prosperity</w:t>
            </w:r>
          </w:p>
          <w:p w:rsidR="006F1047" w:rsidRPr="001765CB" w:rsidRDefault="006F1047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d.  Money, Fun, </w:t>
            </w:r>
            <w:proofErr w:type="spellStart"/>
            <w:r>
              <w:rPr>
                <w:rFonts w:ascii="Georgia" w:hAnsi="Georgia"/>
              </w:rPr>
              <w:t>Rock’n</w:t>
            </w:r>
            <w:proofErr w:type="spellEnd"/>
            <w:r>
              <w:rPr>
                <w:rFonts w:ascii="Georgia" w:hAnsi="Georgia"/>
              </w:rPr>
              <w:t xml:space="preserve"> Roll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BF1064" w:rsidP="00873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2. </w:t>
            </w:r>
            <w:r w:rsidR="0087303F">
              <w:rPr>
                <w:rFonts w:ascii="Georgia" w:hAnsi="Georgia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:rsidR="001765CB" w:rsidRPr="001765CB" w:rsidRDefault="00BF10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9720" w:type="dxa"/>
          </w:tcPr>
          <w:p w:rsidR="0087303F" w:rsidRDefault="00DB5EBA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 xml:space="preserve"> Week is held each year during the month of ___.</w:t>
            </w:r>
          </w:p>
          <w:p w:rsidR="00DB5EBA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November</w:t>
            </w:r>
          </w:p>
          <w:p w:rsidR="00DB5EBA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March</w:t>
            </w:r>
          </w:p>
          <w:p w:rsidR="00DB5EBA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February</w:t>
            </w:r>
          </w:p>
          <w:p w:rsidR="00DB5EBA" w:rsidRPr="001765CB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May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8F35E7" w:rsidP="00873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3. </w:t>
            </w:r>
            <w:r w:rsidR="0087303F">
              <w:rPr>
                <w:rFonts w:ascii="Georgia" w:hAnsi="Georgia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9720" w:type="dxa"/>
          </w:tcPr>
          <w:p w:rsidR="00A95E39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Which of the following is </w:t>
            </w:r>
            <w:r>
              <w:rPr>
                <w:rFonts w:ascii="Georgia" w:hAnsi="Georgia"/>
                <w:b/>
              </w:rPr>
              <w:t>not</w:t>
            </w:r>
            <w:r>
              <w:rPr>
                <w:rFonts w:ascii="Georgia" w:hAnsi="Georgia"/>
              </w:rPr>
              <w:t xml:space="preserve"> a goal of </w:t>
            </w: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>?</w:t>
            </w:r>
          </w:p>
          <w:p w:rsidR="00DB5EBA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Develop competent, aggressive business leadership</w:t>
            </w:r>
          </w:p>
          <w:p w:rsidR="00DB5EBA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Strengthen the confidence of students in themselves and their work</w:t>
            </w:r>
          </w:p>
          <w:p w:rsidR="00DB5EBA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Promote the adoption of free enterprise around the world</w:t>
            </w:r>
          </w:p>
          <w:p w:rsidR="00DB5EBA" w:rsidRPr="00DB5EBA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Encourage scholarship and promote school loyalty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8F35E7" w:rsidRPr="001765CB" w:rsidRDefault="008F35E7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8F35E7" w:rsidP="00873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="00BF1064">
              <w:rPr>
                <w:rFonts w:ascii="Georgia" w:hAnsi="Georgia"/>
                <w:sz w:val="28"/>
                <w:szCs w:val="28"/>
              </w:rPr>
              <w:t xml:space="preserve">. </w:t>
            </w:r>
            <w:r w:rsidR="0087303F">
              <w:rPr>
                <w:rFonts w:ascii="Georgia" w:hAnsi="Georgia"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="001765CB">
              <w:rPr>
                <w:rFonts w:ascii="Georgia" w:hAnsi="Georgia"/>
              </w:rPr>
              <w:t>.</w:t>
            </w:r>
          </w:p>
        </w:tc>
        <w:tc>
          <w:tcPr>
            <w:tcW w:w="9720" w:type="dxa"/>
          </w:tcPr>
          <w:p w:rsidR="00A95E39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first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 xml:space="preserve"> chapter was chartered in what state?</w:t>
            </w:r>
          </w:p>
          <w:p w:rsidR="00DB5EBA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Tennessee</w:t>
            </w:r>
          </w:p>
          <w:p w:rsidR="00DB5EBA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Rhode Island</w:t>
            </w:r>
          </w:p>
          <w:p w:rsidR="00DB5EBA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Mississippi</w:t>
            </w:r>
          </w:p>
          <w:p w:rsidR="00DB5EBA" w:rsidRPr="001765CB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Arkansas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8F35E7" w:rsidP="00873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5. </w:t>
            </w:r>
            <w:r w:rsidR="0087303F">
              <w:rPr>
                <w:rFonts w:ascii="Georgia" w:hAnsi="Georgia"/>
                <w:sz w:val="28"/>
                <w:szCs w:val="28"/>
              </w:rPr>
              <w:t>b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9720" w:type="dxa"/>
          </w:tcPr>
          <w:p w:rsidR="0087303F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Develop ___, prepare for useful citizenship and foster patriotism.</w:t>
            </w:r>
          </w:p>
          <w:p w:rsidR="00DB5EBA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charisma</w:t>
            </w:r>
          </w:p>
          <w:p w:rsidR="00DB5EBA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character</w:t>
            </w:r>
          </w:p>
          <w:p w:rsidR="00DB5EBA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confidence</w:t>
            </w:r>
          </w:p>
          <w:p w:rsidR="00DB5EBA" w:rsidRPr="001765CB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responsibility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8F35E7" w:rsidRPr="001765CB" w:rsidRDefault="008F35E7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8F35E7" w:rsidP="00873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6. </w:t>
            </w:r>
            <w:r w:rsidR="0087303F">
              <w:rPr>
                <w:rFonts w:ascii="Georgia" w:hAnsi="Georgia"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9720" w:type="dxa"/>
          </w:tcPr>
          <w:p w:rsidR="0087303F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Assist students in the establishment of ___ goals.</w:t>
            </w:r>
          </w:p>
          <w:p w:rsidR="00DB5EBA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career</w:t>
            </w:r>
          </w:p>
          <w:p w:rsidR="00DB5EBA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educational</w:t>
            </w:r>
          </w:p>
          <w:p w:rsidR="00DB5EBA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future</w:t>
            </w:r>
          </w:p>
          <w:p w:rsidR="00DB5EBA" w:rsidRPr="001765CB" w:rsidRDefault="00DB5EB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occupational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8F35E7" w:rsidP="00873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7.</w:t>
            </w:r>
            <w:r w:rsidR="00F877AB">
              <w:rPr>
                <w:rFonts w:ascii="Georgia" w:hAnsi="Georgia"/>
                <w:sz w:val="28"/>
                <w:szCs w:val="28"/>
              </w:rPr>
              <w:t xml:space="preserve"> </w:t>
            </w:r>
            <w:r w:rsidR="0087303F">
              <w:rPr>
                <w:rFonts w:ascii="Georgia" w:hAnsi="Georgia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9720" w:type="dxa"/>
          </w:tcPr>
          <w:p w:rsidR="00A95E39" w:rsidRDefault="00DB5EBA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new name for </w:t>
            </w:r>
            <w:proofErr w:type="spellStart"/>
            <w:r>
              <w:rPr>
                <w:rFonts w:ascii="Georgia" w:hAnsi="Georgia"/>
              </w:rPr>
              <w:t>FBLA-PBL’s</w:t>
            </w:r>
            <w:proofErr w:type="spellEnd"/>
            <w:r>
              <w:rPr>
                <w:rFonts w:ascii="Georgia" w:hAnsi="Georgia"/>
              </w:rPr>
              <w:t xml:space="preserve"> March of Dimes project is ___.</w:t>
            </w:r>
          </w:p>
          <w:p w:rsidR="00DB5EBA" w:rsidRDefault="00DB5EBA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Mission HELP</w:t>
            </w:r>
          </w:p>
          <w:p w:rsidR="00DB5EBA" w:rsidRDefault="00DB5EBA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Project HELP</w:t>
            </w:r>
          </w:p>
          <w:p w:rsidR="00DB5EBA" w:rsidRDefault="00DB5EBA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Mission LIFT</w:t>
            </w:r>
          </w:p>
          <w:p w:rsidR="00DB5EBA" w:rsidRPr="001765CB" w:rsidRDefault="00DB5EBA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Project HOPE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8F35E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8. b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</w:t>
            </w:r>
          </w:p>
        </w:tc>
        <w:tc>
          <w:tcPr>
            <w:tcW w:w="9720" w:type="dxa"/>
          </w:tcPr>
          <w:p w:rsidR="0087303F" w:rsidRDefault="00DB5EBA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 1937, the concept of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 xml:space="preserve"> was developed by ___.</w:t>
            </w:r>
          </w:p>
          <w:p w:rsidR="00DB5EBA" w:rsidRDefault="00DB5EBA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Harry Anderson</w:t>
            </w:r>
          </w:p>
          <w:p w:rsidR="00DB5EBA" w:rsidRDefault="00DB5EBA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b.  </w:t>
            </w:r>
            <w:proofErr w:type="spellStart"/>
            <w:r>
              <w:rPr>
                <w:rFonts w:ascii="Georgia" w:hAnsi="Georgia"/>
              </w:rPr>
              <w:t>Handen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Forkner</w:t>
            </w:r>
            <w:proofErr w:type="spellEnd"/>
          </w:p>
          <w:p w:rsidR="00DB5EBA" w:rsidRDefault="00DB5EBA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Harold L. Franken</w:t>
            </w:r>
          </w:p>
          <w:p w:rsidR="00DB5EBA" w:rsidRPr="00F31A8C" w:rsidRDefault="00DB5EBA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d.  </w:t>
            </w:r>
            <w:proofErr w:type="spellStart"/>
            <w:r>
              <w:rPr>
                <w:rFonts w:ascii="Georgia" w:hAnsi="Georgia"/>
              </w:rPr>
              <w:t>Hamption</w:t>
            </w:r>
            <w:proofErr w:type="spellEnd"/>
            <w:r>
              <w:rPr>
                <w:rFonts w:ascii="Georgia" w:hAnsi="Georgia"/>
              </w:rPr>
              <w:t xml:space="preserve"> L. Folks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8F35E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9. c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</w:t>
            </w:r>
          </w:p>
        </w:tc>
        <w:tc>
          <w:tcPr>
            <w:tcW w:w="9720" w:type="dxa"/>
          </w:tcPr>
          <w:p w:rsidR="0087303F" w:rsidRDefault="00DB5EBA" w:rsidP="008F35E7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first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 w:rsidR="00F501FB">
              <w:rPr>
                <w:rFonts w:ascii="Georgia" w:hAnsi="Georgia"/>
              </w:rPr>
              <w:t>State Chapter was ____.</w:t>
            </w:r>
          </w:p>
          <w:p w:rsidR="00F501FB" w:rsidRDefault="00F501FB" w:rsidP="008F35E7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Florida</w:t>
            </w:r>
          </w:p>
          <w:p w:rsidR="00F501FB" w:rsidRDefault="00F501FB" w:rsidP="008F35E7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Wisconsin</w:t>
            </w:r>
          </w:p>
          <w:p w:rsidR="00F501FB" w:rsidRDefault="00F501FB" w:rsidP="008F35E7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Iowa</w:t>
            </w:r>
          </w:p>
          <w:p w:rsidR="00F501FB" w:rsidRPr="00F31A8C" w:rsidRDefault="00F501FB" w:rsidP="008F35E7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Ohio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F877AB" w:rsidRPr="00F877AB" w:rsidRDefault="00F877AB" w:rsidP="00A15424">
            <w:pPr>
              <w:rPr>
                <w:rFonts w:ascii="Georgia" w:hAnsi="Georgia"/>
                <w:sz w:val="28"/>
                <w:szCs w:val="28"/>
              </w:rPr>
            </w:pPr>
            <w:r w:rsidRPr="00F877AB">
              <w:rPr>
                <w:rFonts w:ascii="Georgia" w:hAnsi="Georgia"/>
                <w:sz w:val="28"/>
                <w:szCs w:val="28"/>
              </w:rPr>
              <w:t>10.</w:t>
            </w:r>
            <w:r w:rsidR="00F31A8C">
              <w:rPr>
                <w:rFonts w:ascii="Georgia" w:hAnsi="Georgia"/>
                <w:sz w:val="28"/>
                <w:szCs w:val="28"/>
              </w:rPr>
              <w:t xml:space="preserve"> c</w:t>
            </w:r>
          </w:p>
          <w:p w:rsidR="001765CB" w:rsidRPr="00F877AB" w:rsidRDefault="00F31A8C" w:rsidP="00A1542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1765CB" w:rsidRPr="001765CB" w:rsidRDefault="00F877AB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</w:t>
            </w:r>
          </w:p>
        </w:tc>
        <w:tc>
          <w:tcPr>
            <w:tcW w:w="9720" w:type="dxa"/>
          </w:tcPr>
          <w:p w:rsidR="005B03A7" w:rsidRDefault="00F501FB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official colors of </w:t>
            </w: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 xml:space="preserve"> are ___.</w:t>
            </w:r>
          </w:p>
          <w:p w:rsidR="00F501FB" w:rsidRDefault="00F501FB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navy blue and yellow</w:t>
            </w:r>
          </w:p>
          <w:p w:rsidR="00F501FB" w:rsidRDefault="00F501FB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white and blue</w:t>
            </w:r>
          </w:p>
          <w:p w:rsidR="00F501FB" w:rsidRDefault="00F501FB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blue and gold</w:t>
            </w:r>
          </w:p>
          <w:p w:rsidR="00F501FB" w:rsidRPr="001765CB" w:rsidRDefault="00F501FB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red and white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F877A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 d</w:t>
            </w:r>
          </w:p>
        </w:tc>
        <w:tc>
          <w:tcPr>
            <w:tcW w:w="630" w:type="dxa"/>
          </w:tcPr>
          <w:p w:rsidR="001765CB" w:rsidRPr="001765CB" w:rsidRDefault="00F877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</w:t>
            </w:r>
          </w:p>
        </w:tc>
        <w:tc>
          <w:tcPr>
            <w:tcW w:w="9720" w:type="dxa"/>
          </w:tcPr>
          <w:p w:rsidR="00A95E39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Which of the following is </w:t>
            </w:r>
            <w:r>
              <w:rPr>
                <w:rFonts w:ascii="Georgia" w:hAnsi="Georgia"/>
                <w:b/>
              </w:rPr>
              <w:t xml:space="preserve">not </w:t>
            </w:r>
            <w:r>
              <w:rPr>
                <w:rFonts w:ascii="Georgia" w:hAnsi="Georgia"/>
              </w:rPr>
              <w:t xml:space="preserve">an official publication of </w:t>
            </w: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>?</w:t>
            </w:r>
          </w:p>
          <w:p w:rsidR="00F501FB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a. 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 xml:space="preserve"> Adviser’s Hotline</w:t>
            </w:r>
          </w:p>
          <w:p w:rsidR="00F501FB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b.  The </w:t>
            </w:r>
            <w:proofErr w:type="spellStart"/>
            <w:r>
              <w:rPr>
                <w:rFonts w:ascii="Georgia" w:hAnsi="Georgia"/>
              </w:rPr>
              <w:t>PBL</w:t>
            </w:r>
            <w:proofErr w:type="spellEnd"/>
            <w:r>
              <w:rPr>
                <w:rFonts w:ascii="Georgia" w:hAnsi="Georgia"/>
              </w:rPr>
              <w:t xml:space="preserve"> Business Leader</w:t>
            </w:r>
          </w:p>
          <w:p w:rsidR="00F501FB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Tomorrow’s Business Leader</w:t>
            </w:r>
          </w:p>
          <w:p w:rsidR="00F501FB" w:rsidRPr="00F501FB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Business Leaders of Tomorrow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F877A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 d</w:t>
            </w:r>
          </w:p>
        </w:tc>
        <w:tc>
          <w:tcPr>
            <w:tcW w:w="630" w:type="dxa"/>
          </w:tcPr>
          <w:p w:rsidR="001765CB" w:rsidRPr="001765CB" w:rsidRDefault="00F877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</w:t>
            </w:r>
          </w:p>
        </w:tc>
        <w:tc>
          <w:tcPr>
            <w:tcW w:w="9720" w:type="dxa"/>
          </w:tcPr>
          <w:p w:rsidR="0087303F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land for the </w:t>
            </w: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 xml:space="preserve"> national center was purchased through a grant from the ___.</w:t>
            </w:r>
          </w:p>
          <w:p w:rsidR="00F501FB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General Motors Corporation</w:t>
            </w:r>
          </w:p>
          <w:p w:rsidR="00F501FB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McDonald’s Corporation</w:t>
            </w:r>
          </w:p>
          <w:p w:rsidR="00F501FB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Ford Motor Company Foundation</w:t>
            </w:r>
          </w:p>
          <w:p w:rsidR="00F501FB" w:rsidRPr="0087303F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Conrad Hilton Foundation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F877A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13. a</w:t>
            </w:r>
          </w:p>
        </w:tc>
        <w:tc>
          <w:tcPr>
            <w:tcW w:w="630" w:type="dxa"/>
          </w:tcPr>
          <w:p w:rsidR="001765CB" w:rsidRPr="001765CB" w:rsidRDefault="00F877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13.</w:t>
            </w:r>
          </w:p>
        </w:tc>
        <w:tc>
          <w:tcPr>
            <w:tcW w:w="9720" w:type="dxa"/>
          </w:tcPr>
          <w:p w:rsidR="00A95E39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is the first stanza of the </w:t>
            </w: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 xml:space="preserve"> Creed?</w:t>
            </w:r>
          </w:p>
          <w:p w:rsidR="00F501FB" w:rsidRDefault="00F501FB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a.  “</w:t>
            </w:r>
            <w:proofErr w:type="gramEnd"/>
            <w:r>
              <w:rPr>
                <w:rFonts w:ascii="Georgia" w:hAnsi="Georgia"/>
              </w:rPr>
              <w:t>I believe that education is the right of every person.”</w:t>
            </w:r>
          </w:p>
          <w:p w:rsidR="00F501FB" w:rsidRDefault="00F501FB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b.  “</w:t>
            </w:r>
            <w:proofErr w:type="gramEnd"/>
            <w:r>
              <w:rPr>
                <w:rFonts w:ascii="Georgia" w:hAnsi="Georgia"/>
              </w:rPr>
              <w:t>I believe that education is the right of every man.”</w:t>
            </w:r>
          </w:p>
          <w:p w:rsidR="00F501FB" w:rsidRDefault="00F501FB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c.  “</w:t>
            </w:r>
            <w:proofErr w:type="gramEnd"/>
            <w:r>
              <w:rPr>
                <w:rFonts w:ascii="Georgia" w:hAnsi="Georgia"/>
              </w:rPr>
              <w:t>I believe that education is important.”</w:t>
            </w:r>
          </w:p>
          <w:p w:rsidR="00F501FB" w:rsidRPr="001765CB" w:rsidRDefault="00F501FB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d.  “</w:t>
            </w:r>
            <w:proofErr w:type="gramEnd"/>
            <w:r>
              <w:rPr>
                <w:rFonts w:ascii="Georgia" w:hAnsi="Georgia"/>
              </w:rPr>
              <w:t>I believe that education should be free.”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CF7EAE" w:rsidRPr="00BF1064" w:rsidRDefault="00CF7EAE" w:rsidP="00F501F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</w:t>
            </w:r>
            <w:r w:rsidR="00F501FB">
              <w:rPr>
                <w:rFonts w:ascii="Georgia" w:hAnsi="Georgia"/>
                <w:sz w:val="28"/>
                <w:szCs w:val="28"/>
              </w:rPr>
              <w:t>. a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</w:t>
            </w:r>
          </w:p>
        </w:tc>
        <w:tc>
          <w:tcPr>
            <w:tcW w:w="9720" w:type="dxa"/>
          </w:tcPr>
          <w:p w:rsidR="00A95E39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are the three categories of competitive events?</w:t>
            </w:r>
          </w:p>
          <w:p w:rsidR="00F501FB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Individual, Team, and Chapter</w:t>
            </w:r>
          </w:p>
          <w:p w:rsidR="00F501FB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Group, Member, and Team</w:t>
            </w:r>
          </w:p>
          <w:p w:rsidR="00F501FB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Chapter, Member, and Team</w:t>
            </w:r>
          </w:p>
          <w:p w:rsidR="00F501FB" w:rsidRPr="001765CB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Individual, Group, and Chapter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CF7EAE" w:rsidP="0085230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15. </w:t>
            </w:r>
            <w:r w:rsidR="00852306">
              <w:rPr>
                <w:rFonts w:ascii="Georgia" w:hAnsi="Georgia"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15.</w:t>
            </w:r>
          </w:p>
        </w:tc>
        <w:tc>
          <w:tcPr>
            <w:tcW w:w="9720" w:type="dxa"/>
          </w:tcPr>
          <w:p w:rsidR="00A95E39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chapter officer that presides over and conducts meetings is typically the ___.</w:t>
            </w:r>
          </w:p>
          <w:p w:rsidR="00F501FB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secretary</w:t>
            </w:r>
          </w:p>
          <w:p w:rsidR="00F501FB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treasurer</w:t>
            </w:r>
          </w:p>
          <w:p w:rsidR="00F501FB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 parliamentarian</w:t>
            </w:r>
          </w:p>
          <w:p w:rsidR="00F501FB" w:rsidRPr="001765CB" w:rsidRDefault="00F501F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president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CF7EAE" w:rsidP="0085230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16.</w:t>
            </w:r>
            <w:r w:rsidR="009E337F">
              <w:rPr>
                <w:rFonts w:ascii="Georgia" w:hAnsi="Georgia"/>
                <w:sz w:val="28"/>
                <w:szCs w:val="28"/>
              </w:rPr>
              <w:t xml:space="preserve"> </w:t>
            </w:r>
            <w:r w:rsidR="00852306">
              <w:rPr>
                <w:rFonts w:ascii="Georgia" w:hAnsi="Georgia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:rsidR="001765CB" w:rsidRPr="001765CB" w:rsidRDefault="00CF7EAE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</w:t>
            </w:r>
          </w:p>
        </w:tc>
        <w:tc>
          <w:tcPr>
            <w:tcW w:w="9720" w:type="dxa"/>
          </w:tcPr>
          <w:p w:rsidR="0087303F" w:rsidRDefault="00852306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chapter officer that assists the president I the discharge of duties and presides at meetings in the absence of the president is typically the ___.</w:t>
            </w:r>
          </w:p>
          <w:p w:rsidR="00852306" w:rsidRDefault="00852306" w:rsidP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secretary</w:t>
            </w:r>
          </w:p>
          <w:p w:rsidR="00852306" w:rsidRDefault="00852306" w:rsidP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treasurer</w:t>
            </w:r>
          </w:p>
          <w:p w:rsidR="00852306" w:rsidRDefault="00852306" w:rsidP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 vice-president</w:t>
            </w:r>
          </w:p>
          <w:p w:rsidR="00852306" w:rsidRPr="001765CB" w:rsidRDefault="00852306" w:rsidP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president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17.</w:t>
            </w:r>
            <w:r w:rsidR="009E337F">
              <w:rPr>
                <w:rFonts w:ascii="Georgia" w:hAnsi="Georgia"/>
                <w:sz w:val="28"/>
                <w:szCs w:val="28"/>
              </w:rPr>
              <w:t xml:space="preserve"> a</w:t>
            </w:r>
          </w:p>
          <w:p w:rsidR="00CF7EAE" w:rsidRPr="00BF1064" w:rsidRDefault="009E337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17.</w:t>
            </w:r>
          </w:p>
        </w:tc>
        <w:tc>
          <w:tcPr>
            <w:tcW w:w="9720" w:type="dxa"/>
          </w:tcPr>
          <w:p w:rsidR="008447CA" w:rsidRDefault="00852306" w:rsidP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chapter officer that prepares and reads the minutes of meetings is typically the ___.</w:t>
            </w:r>
          </w:p>
          <w:p w:rsidR="00852306" w:rsidRDefault="00852306" w:rsidP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secretary</w:t>
            </w:r>
          </w:p>
          <w:p w:rsidR="00852306" w:rsidRDefault="00852306" w:rsidP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treasurer</w:t>
            </w:r>
          </w:p>
          <w:p w:rsidR="00852306" w:rsidRDefault="00852306" w:rsidP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 parliamentarian</w:t>
            </w:r>
          </w:p>
          <w:p w:rsidR="00852306" w:rsidRPr="001765CB" w:rsidRDefault="00852306" w:rsidP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president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CF7EAE" w:rsidP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18. a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18.</w:t>
            </w:r>
          </w:p>
        </w:tc>
        <w:tc>
          <w:tcPr>
            <w:tcW w:w="9720" w:type="dxa"/>
          </w:tcPr>
          <w:p w:rsidR="008447CA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does </w:t>
            </w:r>
            <w:proofErr w:type="spellStart"/>
            <w:r>
              <w:rPr>
                <w:rFonts w:ascii="Georgia" w:hAnsi="Georgia"/>
              </w:rPr>
              <w:t>ACTE</w:t>
            </w:r>
            <w:proofErr w:type="spellEnd"/>
            <w:r>
              <w:rPr>
                <w:rFonts w:ascii="Georgia" w:hAnsi="Georgia"/>
              </w:rPr>
              <w:t xml:space="preserve"> stand for?</w:t>
            </w:r>
          </w:p>
          <w:p w:rsidR="00852306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The Association for Career and Technical Education</w:t>
            </w:r>
          </w:p>
          <w:p w:rsidR="00852306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The Association of  Community and Technical Education</w:t>
            </w:r>
          </w:p>
          <w:p w:rsidR="00852306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The Association for Community Service and Technological Advancements for Education</w:t>
            </w:r>
          </w:p>
          <w:p w:rsidR="00852306" w:rsidRPr="009E337F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None of these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F877AB" w:rsidRPr="001765CB" w:rsidRDefault="00F877A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CF7EAE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19.</w:t>
            </w:r>
            <w:r w:rsidR="008447CA">
              <w:rPr>
                <w:rFonts w:ascii="Georgia" w:hAnsi="Georgia"/>
                <w:sz w:val="28"/>
                <w:szCs w:val="28"/>
              </w:rPr>
              <w:t xml:space="preserve"> </w:t>
            </w:r>
            <w:r w:rsidR="009E337F">
              <w:rPr>
                <w:rFonts w:ascii="Georgia" w:hAnsi="Georgia"/>
                <w:sz w:val="28"/>
                <w:szCs w:val="28"/>
              </w:rPr>
              <w:t>b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19.</w:t>
            </w:r>
          </w:p>
        </w:tc>
        <w:tc>
          <w:tcPr>
            <w:tcW w:w="9720" w:type="dxa"/>
          </w:tcPr>
          <w:p w:rsidR="008447CA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When was the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>-Middle Level Division established?</w:t>
            </w:r>
          </w:p>
          <w:p w:rsidR="00852306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1998</w:t>
            </w:r>
          </w:p>
          <w:p w:rsidR="00852306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1994</w:t>
            </w:r>
          </w:p>
          <w:p w:rsidR="00852306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1985</w:t>
            </w:r>
          </w:p>
          <w:p w:rsidR="00852306" w:rsidRPr="001765CB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1980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CF7EAE" w:rsidP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20. c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20.</w:t>
            </w:r>
          </w:p>
        </w:tc>
        <w:tc>
          <w:tcPr>
            <w:tcW w:w="9720" w:type="dxa"/>
          </w:tcPr>
          <w:p w:rsidR="008447CA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Pending questions from the late meeting are called ___.</w:t>
            </w:r>
          </w:p>
          <w:p w:rsidR="00852306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Old Business</w:t>
            </w:r>
          </w:p>
          <w:p w:rsidR="00852306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New Business</w:t>
            </w:r>
          </w:p>
          <w:p w:rsidR="00852306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Unfinished Business</w:t>
            </w:r>
          </w:p>
          <w:p w:rsidR="00852306" w:rsidRPr="001765CB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General Orders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CF7EAE" w:rsidP="00A1542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21.</w:t>
            </w:r>
            <w:r w:rsidR="00E00331">
              <w:rPr>
                <w:rFonts w:ascii="Georgia" w:hAnsi="Georgia"/>
                <w:sz w:val="28"/>
                <w:szCs w:val="28"/>
              </w:rPr>
              <w:t xml:space="preserve"> d</w:t>
            </w:r>
          </w:p>
        </w:tc>
        <w:tc>
          <w:tcPr>
            <w:tcW w:w="630" w:type="dxa"/>
          </w:tcPr>
          <w:p w:rsidR="001765CB" w:rsidRPr="001765CB" w:rsidRDefault="00CF7EAE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21.</w:t>
            </w:r>
          </w:p>
        </w:tc>
        <w:tc>
          <w:tcPr>
            <w:tcW w:w="9720" w:type="dxa"/>
          </w:tcPr>
          <w:p w:rsidR="008447CA" w:rsidRDefault="00852306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source for official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 xml:space="preserve"> resources, emblematic items, publications, and study materials is the ____.</w:t>
            </w:r>
          </w:p>
          <w:p w:rsidR="00852306" w:rsidRDefault="00852306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a.  </w:t>
            </w: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 xml:space="preserve"> Store</w:t>
            </w:r>
          </w:p>
          <w:p w:rsidR="00852306" w:rsidRDefault="00852306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Incentives for Industry</w:t>
            </w:r>
          </w:p>
          <w:p w:rsidR="00852306" w:rsidRDefault="00852306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c.  </w:t>
            </w: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 xml:space="preserve"> Resource Center</w:t>
            </w:r>
          </w:p>
          <w:p w:rsidR="00852306" w:rsidRPr="001765CB" w:rsidRDefault="00852306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d.  </w:t>
            </w: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MarketPlace</w:t>
            </w:r>
            <w:proofErr w:type="spellEnd"/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22. a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22.</w:t>
            </w:r>
          </w:p>
        </w:tc>
        <w:tc>
          <w:tcPr>
            <w:tcW w:w="9720" w:type="dxa"/>
          </w:tcPr>
          <w:p w:rsidR="008447CA" w:rsidRDefault="00852306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 xml:space="preserve"> is divided into ___ administrative regions.</w:t>
            </w:r>
          </w:p>
          <w:p w:rsidR="00852306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five</w:t>
            </w:r>
          </w:p>
          <w:p w:rsidR="00852306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four</w:t>
            </w:r>
          </w:p>
          <w:p w:rsidR="00852306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six</w:t>
            </w:r>
          </w:p>
          <w:p w:rsidR="00852306" w:rsidRPr="001765CB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seven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23. </w:t>
            </w:r>
            <w:r w:rsidR="009A0DF3">
              <w:rPr>
                <w:rFonts w:ascii="Georgia" w:hAnsi="Georgia"/>
                <w:sz w:val="28"/>
                <w:szCs w:val="28"/>
              </w:rPr>
              <w:t>d</w:t>
            </w:r>
          </w:p>
          <w:p w:rsidR="00CF7EAE" w:rsidRPr="00BF1064" w:rsidRDefault="009A0D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23.</w:t>
            </w:r>
          </w:p>
        </w:tc>
        <w:tc>
          <w:tcPr>
            <w:tcW w:w="9720" w:type="dxa"/>
          </w:tcPr>
          <w:p w:rsidR="008447CA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is </w:t>
            </w:r>
            <w:proofErr w:type="spellStart"/>
            <w:r>
              <w:rPr>
                <w:rFonts w:ascii="Georgia" w:hAnsi="Georgia"/>
              </w:rPr>
              <w:t>FBLA-PBL’s</w:t>
            </w:r>
            <w:proofErr w:type="spellEnd"/>
            <w:r>
              <w:rPr>
                <w:rFonts w:ascii="Georgia" w:hAnsi="Georgia"/>
              </w:rPr>
              <w:t xml:space="preserve"> official parliamentary authority?</w:t>
            </w:r>
          </w:p>
          <w:p w:rsidR="00852306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Robert’s Rules of Order</w:t>
            </w:r>
          </w:p>
          <w:p w:rsidR="00852306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b.  The Chapter Management Handbook</w:t>
            </w:r>
          </w:p>
          <w:p w:rsidR="00852306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The Meeting Guide</w:t>
            </w:r>
          </w:p>
          <w:p w:rsidR="00852306" w:rsidRPr="001765CB" w:rsidRDefault="00852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Robert’s Rules of Order-Newly Revised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24. d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9720" w:type="dxa"/>
          </w:tcPr>
          <w:p w:rsidR="008447CA" w:rsidRDefault="00852306" w:rsidP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does </w:t>
            </w:r>
            <w:proofErr w:type="spellStart"/>
            <w:r>
              <w:rPr>
                <w:rFonts w:ascii="Georgia" w:hAnsi="Georgia"/>
              </w:rPr>
              <w:t>CTSO</w:t>
            </w:r>
            <w:proofErr w:type="spellEnd"/>
            <w:r>
              <w:rPr>
                <w:rFonts w:ascii="Georgia" w:hAnsi="Georgia"/>
              </w:rPr>
              <w:t xml:space="preserve"> stand for?</w:t>
            </w:r>
          </w:p>
          <w:p w:rsidR="00852306" w:rsidRDefault="00852306" w:rsidP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Community and Technical Services Organization</w:t>
            </w:r>
          </w:p>
          <w:p w:rsidR="00852306" w:rsidRDefault="00852306" w:rsidP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Career and Telecommunications Student Organization</w:t>
            </w:r>
          </w:p>
          <w:p w:rsidR="00852306" w:rsidRDefault="00852306" w:rsidP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Computer Technology Student Organization</w:t>
            </w:r>
          </w:p>
          <w:p w:rsidR="00852306" w:rsidRPr="001765CB" w:rsidRDefault="00852306" w:rsidP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Career and Technical Student Organization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CF7EAE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25. </w:t>
            </w:r>
            <w:r w:rsidR="002B55C5">
              <w:rPr>
                <w:rFonts w:ascii="Georgia" w:hAnsi="Georgia"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25.</w:t>
            </w:r>
          </w:p>
        </w:tc>
        <w:tc>
          <w:tcPr>
            <w:tcW w:w="9720" w:type="dxa"/>
          </w:tcPr>
          <w:p w:rsidR="008447CA" w:rsidRDefault="007F7B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formal proposal by a member suggesting that the assembly take a certain action is called a ___.</w:t>
            </w:r>
          </w:p>
          <w:p w:rsidR="007F7B09" w:rsidRDefault="007F7B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motion</w:t>
            </w:r>
          </w:p>
          <w:p w:rsidR="007F7B09" w:rsidRDefault="007F7B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debate</w:t>
            </w:r>
          </w:p>
          <w:p w:rsidR="007F7B09" w:rsidRDefault="007F7B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division</w:t>
            </w:r>
          </w:p>
          <w:p w:rsidR="007F7B09" w:rsidRPr="001765CB" w:rsidRDefault="007F7B0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question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26. c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26.</w:t>
            </w:r>
          </w:p>
        </w:tc>
        <w:tc>
          <w:tcPr>
            <w:tcW w:w="9720" w:type="dxa"/>
          </w:tcPr>
          <w:p w:rsidR="009E6E10" w:rsidRDefault="000D73F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Who is the founder of </w:t>
            </w: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>?</w:t>
            </w:r>
          </w:p>
          <w:p w:rsidR="000D73F7" w:rsidRDefault="000D73F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Edward D. Miller</w:t>
            </w:r>
          </w:p>
          <w:p w:rsidR="000D73F7" w:rsidRDefault="000D73F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Monty Rhodes</w:t>
            </w:r>
          </w:p>
          <w:p w:rsidR="000D73F7" w:rsidRDefault="000D73F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c.  Hamden L. </w:t>
            </w:r>
            <w:proofErr w:type="spellStart"/>
            <w:r>
              <w:rPr>
                <w:rFonts w:ascii="Georgia" w:hAnsi="Georgia"/>
              </w:rPr>
              <w:t>Forkner</w:t>
            </w:r>
            <w:proofErr w:type="spellEnd"/>
          </w:p>
          <w:p w:rsidR="000D73F7" w:rsidRPr="001765CB" w:rsidRDefault="000D73F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Dorothy L. Travis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1765CB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27. a</w:t>
            </w:r>
          </w:p>
        </w:tc>
        <w:tc>
          <w:tcPr>
            <w:tcW w:w="630" w:type="dxa"/>
          </w:tcPr>
          <w:p w:rsidR="001765CB" w:rsidRPr="001765CB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27.</w:t>
            </w:r>
          </w:p>
        </w:tc>
        <w:tc>
          <w:tcPr>
            <w:tcW w:w="9720" w:type="dxa"/>
          </w:tcPr>
          <w:p w:rsidR="009E6E10" w:rsidRDefault="000D73F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are the membership divisions of </w:t>
            </w: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>, Inc.?</w:t>
            </w:r>
          </w:p>
          <w:p w:rsidR="000D73F7" w:rsidRDefault="000D73F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a. 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 xml:space="preserve">-Middle Level, </w:t>
            </w:r>
            <w:proofErr w:type="spellStart"/>
            <w:r>
              <w:rPr>
                <w:rFonts w:ascii="Georgia" w:hAnsi="Georgia"/>
              </w:rPr>
              <w:t>PBL</w:t>
            </w:r>
            <w:proofErr w:type="spellEnd"/>
            <w:r>
              <w:rPr>
                <w:rFonts w:ascii="Georgia" w:hAnsi="Georgia"/>
              </w:rPr>
              <w:t>, and Alumni</w:t>
            </w:r>
          </w:p>
          <w:p w:rsidR="000D73F7" w:rsidRDefault="000D73F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Active, Honorary, Honorary Life, and Professional</w:t>
            </w:r>
          </w:p>
          <w:p w:rsidR="000D73F7" w:rsidRDefault="000D73F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c. 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 xml:space="preserve">-Middle Level, </w:t>
            </w:r>
            <w:proofErr w:type="spellStart"/>
            <w:r>
              <w:rPr>
                <w:rFonts w:ascii="Georgia" w:hAnsi="Georgia"/>
              </w:rPr>
              <w:t>PBL</w:t>
            </w:r>
            <w:proofErr w:type="spellEnd"/>
            <w:r>
              <w:rPr>
                <w:rFonts w:ascii="Georgia" w:hAnsi="Georgia"/>
              </w:rPr>
              <w:t>, and Honorary</w:t>
            </w:r>
          </w:p>
          <w:p w:rsidR="000D73F7" w:rsidRPr="009806B0" w:rsidRDefault="000D73F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d. 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 xml:space="preserve">-Middle Level, </w:t>
            </w:r>
            <w:proofErr w:type="spellStart"/>
            <w:r>
              <w:rPr>
                <w:rFonts w:ascii="Georgia" w:hAnsi="Georgia"/>
              </w:rPr>
              <w:t>PBL</w:t>
            </w:r>
            <w:proofErr w:type="spellEnd"/>
            <w:r>
              <w:rPr>
                <w:rFonts w:ascii="Georgia" w:hAnsi="Georgia"/>
              </w:rPr>
              <w:t>, and Professional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F501FB">
        <w:tc>
          <w:tcPr>
            <w:tcW w:w="1074" w:type="dxa"/>
          </w:tcPr>
          <w:p w:rsidR="007200B5" w:rsidRPr="00BF1064" w:rsidRDefault="007200B5" w:rsidP="00A1542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28.</w:t>
            </w:r>
            <w:r w:rsidR="009806B0">
              <w:rPr>
                <w:rFonts w:ascii="Georgia" w:hAnsi="Georgia"/>
                <w:sz w:val="28"/>
                <w:szCs w:val="28"/>
              </w:rPr>
              <w:t xml:space="preserve"> a</w:t>
            </w:r>
          </w:p>
        </w:tc>
        <w:tc>
          <w:tcPr>
            <w:tcW w:w="630" w:type="dxa"/>
          </w:tcPr>
          <w:p w:rsidR="001765CB" w:rsidRPr="001765CB" w:rsidRDefault="007200B5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28.</w:t>
            </w:r>
          </w:p>
        </w:tc>
        <w:tc>
          <w:tcPr>
            <w:tcW w:w="9720" w:type="dxa"/>
          </w:tcPr>
          <w:p w:rsidR="009E6E10" w:rsidRDefault="00741A2E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“I promise to use my ___ to make ___ a better place for everyone” as stated in the </w:t>
            </w: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 xml:space="preserve"> Creed.</w:t>
            </w:r>
          </w:p>
          <w:p w:rsidR="00741A2E" w:rsidRDefault="00741A2E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abilities, the world</w:t>
            </w:r>
          </w:p>
          <w:p w:rsidR="00741A2E" w:rsidRDefault="00741A2E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responsibilities, my school</w:t>
            </w:r>
          </w:p>
          <w:p w:rsidR="00741A2E" w:rsidRDefault="00741A2E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education, the world</w:t>
            </w:r>
          </w:p>
          <w:p w:rsidR="00741A2E" w:rsidRPr="009E6E10" w:rsidRDefault="00741A2E" w:rsidP="00A154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opportunities, the community</w:t>
            </w:r>
          </w:p>
        </w:tc>
      </w:tr>
      <w:tr w:rsidR="001765CB" w:rsidTr="00F501FB">
        <w:tc>
          <w:tcPr>
            <w:tcW w:w="1074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7200B5" w:rsidTr="00F501FB">
        <w:tc>
          <w:tcPr>
            <w:tcW w:w="1074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29. b</w:t>
            </w: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29.</w:t>
            </w:r>
          </w:p>
        </w:tc>
        <w:tc>
          <w:tcPr>
            <w:tcW w:w="9720" w:type="dxa"/>
          </w:tcPr>
          <w:p w:rsidR="00774DD8" w:rsidRDefault="00741A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Code of Ethics states “I will ____ accept responsibility and duties.</w:t>
            </w:r>
          </w:p>
          <w:p w:rsidR="00741A2E" w:rsidRDefault="00741A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cheerfully</w:t>
            </w:r>
          </w:p>
          <w:p w:rsidR="00741A2E" w:rsidRDefault="00741A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willingly</w:t>
            </w:r>
          </w:p>
          <w:p w:rsidR="00741A2E" w:rsidRDefault="00741A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eagerly</w:t>
            </w:r>
          </w:p>
          <w:p w:rsidR="00741A2E" w:rsidRPr="001765CB" w:rsidRDefault="00741A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sincerely</w:t>
            </w:r>
          </w:p>
        </w:tc>
      </w:tr>
      <w:tr w:rsidR="007200B5" w:rsidTr="00F501FB">
        <w:tc>
          <w:tcPr>
            <w:tcW w:w="1074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</w:tr>
      <w:tr w:rsidR="007200B5" w:rsidTr="00F501FB">
        <w:tc>
          <w:tcPr>
            <w:tcW w:w="1074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30.  d</w:t>
            </w: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30.</w:t>
            </w:r>
          </w:p>
        </w:tc>
        <w:tc>
          <w:tcPr>
            <w:tcW w:w="9720" w:type="dxa"/>
          </w:tcPr>
          <w:p w:rsidR="00774DD8" w:rsidRDefault="00741A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</w:t>
            </w: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 xml:space="preserve"> National Center is located in ___.</w:t>
            </w:r>
          </w:p>
          <w:p w:rsidR="00741A2E" w:rsidRDefault="00741A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Washington, DC</w:t>
            </w:r>
          </w:p>
          <w:p w:rsidR="00741A2E" w:rsidRDefault="00741A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New York, NY</w:t>
            </w:r>
          </w:p>
          <w:p w:rsidR="00741A2E" w:rsidRDefault="00741A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Baltimore, MD</w:t>
            </w:r>
          </w:p>
          <w:p w:rsidR="00741A2E" w:rsidRPr="001765CB" w:rsidRDefault="00741A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Reston, VA</w:t>
            </w:r>
          </w:p>
        </w:tc>
      </w:tr>
      <w:tr w:rsidR="007200B5" w:rsidTr="00F501FB">
        <w:tc>
          <w:tcPr>
            <w:tcW w:w="1074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</w:tr>
      <w:tr w:rsidR="007200B5" w:rsidTr="00F501FB">
        <w:tc>
          <w:tcPr>
            <w:tcW w:w="1074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31. a</w:t>
            </w: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31.</w:t>
            </w:r>
          </w:p>
        </w:tc>
        <w:tc>
          <w:tcPr>
            <w:tcW w:w="9720" w:type="dxa"/>
          </w:tcPr>
          <w:p w:rsidR="00482BE7" w:rsidRDefault="000B15A8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PBL</w:t>
            </w:r>
            <w:proofErr w:type="spellEnd"/>
            <w:r>
              <w:rPr>
                <w:rFonts w:ascii="Georgia" w:hAnsi="Georgia"/>
              </w:rPr>
              <w:t xml:space="preserve"> stands for ___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Phi Beta Lambda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Pi Beta Lambda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Psi Beta Lambda</w:t>
            </w:r>
          </w:p>
          <w:p w:rsidR="000B15A8" w:rsidRPr="007200B5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None of these</w:t>
            </w:r>
          </w:p>
        </w:tc>
      </w:tr>
      <w:tr w:rsidR="007200B5" w:rsidTr="00F501FB">
        <w:tc>
          <w:tcPr>
            <w:tcW w:w="1074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</w:tr>
      <w:tr w:rsidR="007200B5" w:rsidTr="00F501FB">
        <w:tc>
          <w:tcPr>
            <w:tcW w:w="1074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32. b</w:t>
            </w: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32.</w:t>
            </w:r>
          </w:p>
        </w:tc>
        <w:tc>
          <w:tcPr>
            <w:tcW w:w="9720" w:type="dxa"/>
          </w:tcPr>
          <w:p w:rsidR="005B0D38" w:rsidRDefault="000B15A8" w:rsidP="000B15A8">
            <w:pPr>
              <w:pStyle w:val="NoSpacing"/>
            </w:pPr>
            <w:r>
              <w:t xml:space="preserve">National elected officers of </w:t>
            </w:r>
            <w:proofErr w:type="spellStart"/>
            <w:r>
              <w:t>FBLA</w:t>
            </w:r>
            <w:proofErr w:type="spellEnd"/>
            <w:r>
              <w:t xml:space="preserve"> include which of the following?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President, 5 Vice Presidents, Secretary, Treasurer, Reporter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President, 5 Vice Presidents, Secretary, Treasurer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President, 1 Vice President, Secretary, Treasurer, Parliamentarian</w:t>
            </w:r>
          </w:p>
          <w:p w:rsidR="000B15A8" w:rsidRPr="005B0D3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President, 1 Vice President, Secretary, Treasurer</w:t>
            </w:r>
          </w:p>
        </w:tc>
      </w:tr>
      <w:tr w:rsidR="007200B5" w:rsidTr="00F501FB">
        <w:tc>
          <w:tcPr>
            <w:tcW w:w="1074" w:type="dxa"/>
          </w:tcPr>
          <w:p w:rsidR="007200B5" w:rsidRDefault="007200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7200B5" w:rsidRDefault="007200B5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7200B5" w:rsidRDefault="007200B5">
            <w:pPr>
              <w:rPr>
                <w:rFonts w:ascii="Georgia" w:hAnsi="Georgia"/>
              </w:rPr>
            </w:pPr>
          </w:p>
        </w:tc>
      </w:tr>
      <w:tr w:rsidR="007200B5" w:rsidTr="00F501FB">
        <w:tc>
          <w:tcPr>
            <w:tcW w:w="1074" w:type="dxa"/>
          </w:tcPr>
          <w:p w:rsidR="007200B5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33. d</w:t>
            </w:r>
          </w:p>
        </w:tc>
        <w:tc>
          <w:tcPr>
            <w:tcW w:w="630" w:type="dxa"/>
          </w:tcPr>
          <w:p w:rsidR="007200B5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33.</w:t>
            </w:r>
          </w:p>
        </w:tc>
        <w:tc>
          <w:tcPr>
            <w:tcW w:w="9720" w:type="dxa"/>
          </w:tcPr>
          <w:p w:rsidR="005B0D3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words “… to profit from my mistakes and take suggestions and criticisms direction toward the improvement of myself and my work” are taken from the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 xml:space="preserve"> ___.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Creed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Goals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Pledge</w:t>
            </w:r>
          </w:p>
          <w:p w:rsidR="000B15A8" w:rsidRPr="007200B5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Code of Ethics</w:t>
            </w:r>
          </w:p>
        </w:tc>
      </w:tr>
      <w:tr w:rsidR="007200B5" w:rsidTr="00F501FB">
        <w:tc>
          <w:tcPr>
            <w:tcW w:w="1074" w:type="dxa"/>
          </w:tcPr>
          <w:p w:rsidR="007200B5" w:rsidRDefault="007200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7200B5" w:rsidRDefault="007200B5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7200B5" w:rsidRDefault="007200B5">
            <w:pPr>
              <w:rPr>
                <w:rFonts w:ascii="Georgia" w:hAnsi="Georgia"/>
              </w:rPr>
            </w:pPr>
          </w:p>
        </w:tc>
      </w:tr>
      <w:tr w:rsidR="007200B5" w:rsidTr="00F501FB">
        <w:tc>
          <w:tcPr>
            <w:tcW w:w="1074" w:type="dxa"/>
          </w:tcPr>
          <w:p w:rsidR="007200B5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34. c</w:t>
            </w:r>
          </w:p>
        </w:tc>
        <w:tc>
          <w:tcPr>
            <w:tcW w:w="630" w:type="dxa"/>
          </w:tcPr>
          <w:p w:rsidR="007200B5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34.</w:t>
            </w:r>
          </w:p>
        </w:tc>
        <w:tc>
          <w:tcPr>
            <w:tcW w:w="9720" w:type="dxa"/>
          </w:tcPr>
          <w:p w:rsidR="000C2966" w:rsidRDefault="00741A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Code of Ethics states “I will be ….”</w:t>
            </w:r>
          </w:p>
          <w:p w:rsidR="00741A2E" w:rsidRDefault="00741A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honest and trustworthy</w:t>
            </w:r>
          </w:p>
          <w:p w:rsidR="00741A2E" w:rsidRDefault="00741A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honest and reliable</w:t>
            </w:r>
          </w:p>
          <w:p w:rsidR="00741A2E" w:rsidRDefault="00741A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honest and sincere</w:t>
            </w:r>
          </w:p>
          <w:p w:rsidR="00741A2E" w:rsidRDefault="00741A2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honest and truthful</w:t>
            </w:r>
          </w:p>
        </w:tc>
      </w:tr>
      <w:tr w:rsidR="00224714" w:rsidTr="00F501FB">
        <w:tc>
          <w:tcPr>
            <w:tcW w:w="1074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F501FB">
        <w:tc>
          <w:tcPr>
            <w:tcW w:w="1074" w:type="dxa"/>
          </w:tcPr>
          <w:p w:rsidR="00224714" w:rsidRDefault="00224714" w:rsidP="000B15A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35. </w:t>
            </w:r>
            <w:r w:rsidR="000B15A8">
              <w:rPr>
                <w:rFonts w:ascii="Georgia" w:hAnsi="Georgia"/>
                <w:sz w:val="28"/>
                <w:szCs w:val="28"/>
              </w:rPr>
              <w:t>True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35.</w:t>
            </w:r>
          </w:p>
        </w:tc>
        <w:tc>
          <w:tcPr>
            <w:tcW w:w="9720" w:type="dxa"/>
          </w:tcPr>
          <w:p w:rsidR="002725D5" w:rsidRDefault="000B15A8" w:rsidP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True/False:  The last goal of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 xml:space="preserve"> is to “Facilitate the transition from school to work.”</w:t>
            </w:r>
          </w:p>
        </w:tc>
      </w:tr>
      <w:tr w:rsidR="00224714" w:rsidTr="00F501FB">
        <w:tc>
          <w:tcPr>
            <w:tcW w:w="1074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F501FB">
        <w:tc>
          <w:tcPr>
            <w:tcW w:w="1074" w:type="dxa"/>
          </w:tcPr>
          <w:p w:rsidR="00224714" w:rsidRDefault="00224714" w:rsidP="000B15A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36.</w:t>
            </w:r>
            <w:r w:rsidR="000B15A8">
              <w:rPr>
                <w:rFonts w:ascii="Georgia" w:hAnsi="Georgia"/>
                <w:sz w:val="28"/>
                <w:szCs w:val="28"/>
              </w:rPr>
              <w:t xml:space="preserve"> True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36.</w:t>
            </w:r>
          </w:p>
        </w:tc>
        <w:tc>
          <w:tcPr>
            <w:tcW w:w="9720" w:type="dxa"/>
          </w:tcPr>
          <w:p w:rsidR="002725D5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True/False:  In order to achieve the goals of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>, members should understand the America business enterprise.</w:t>
            </w:r>
          </w:p>
        </w:tc>
      </w:tr>
      <w:tr w:rsidR="00224714" w:rsidTr="00F501FB">
        <w:tc>
          <w:tcPr>
            <w:tcW w:w="1074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F501FB">
        <w:tc>
          <w:tcPr>
            <w:tcW w:w="1074" w:type="dxa"/>
          </w:tcPr>
          <w:p w:rsidR="00224714" w:rsidRDefault="00224714" w:rsidP="000B15A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37. </w:t>
            </w:r>
            <w:r w:rsidR="000B15A8">
              <w:rPr>
                <w:rFonts w:ascii="Georgia" w:hAnsi="Georgia"/>
                <w:sz w:val="28"/>
                <w:szCs w:val="28"/>
              </w:rPr>
              <w:t>True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37.</w:t>
            </w:r>
          </w:p>
        </w:tc>
        <w:tc>
          <w:tcPr>
            <w:tcW w:w="9720" w:type="dxa"/>
          </w:tcPr>
          <w:p w:rsidR="002725D5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True/False:  Local chapters are charters by the national association and operate under the supervision of a state chapter.</w:t>
            </w:r>
          </w:p>
        </w:tc>
      </w:tr>
      <w:tr w:rsidR="00224714" w:rsidTr="00F501FB">
        <w:tc>
          <w:tcPr>
            <w:tcW w:w="1074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F501FB">
        <w:tc>
          <w:tcPr>
            <w:tcW w:w="1074" w:type="dxa"/>
          </w:tcPr>
          <w:p w:rsidR="00224714" w:rsidRDefault="00745EDD" w:rsidP="000B15A8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38. </w:t>
            </w:r>
            <w:r w:rsidR="000B15A8">
              <w:rPr>
                <w:rFonts w:ascii="Georgia" w:hAnsi="Georgia"/>
                <w:sz w:val="28"/>
                <w:szCs w:val="28"/>
              </w:rPr>
              <w:t>False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38.</w:t>
            </w:r>
          </w:p>
        </w:tc>
        <w:tc>
          <w:tcPr>
            <w:tcW w:w="9720" w:type="dxa"/>
          </w:tcPr>
          <w:p w:rsidR="002725D5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True/False:  Judges in the performance events do not consider dress code in their evaluations.</w:t>
            </w:r>
          </w:p>
        </w:tc>
      </w:tr>
      <w:tr w:rsidR="00224714" w:rsidTr="00F501FB">
        <w:tc>
          <w:tcPr>
            <w:tcW w:w="1074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F501FB">
        <w:tc>
          <w:tcPr>
            <w:tcW w:w="1074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39. a 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39.</w:t>
            </w:r>
          </w:p>
        </w:tc>
        <w:tc>
          <w:tcPr>
            <w:tcW w:w="9720" w:type="dxa"/>
          </w:tcPr>
          <w:p w:rsidR="00224714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</w:t>
            </w: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 xml:space="preserve"> ___ begins with “I solemnly promise…”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Pledge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Creed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Code of Ethics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Goals</w:t>
            </w:r>
          </w:p>
        </w:tc>
      </w:tr>
      <w:tr w:rsidR="00224714" w:rsidTr="00F501FB">
        <w:tc>
          <w:tcPr>
            <w:tcW w:w="1074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F501FB">
        <w:tc>
          <w:tcPr>
            <w:tcW w:w="1074" w:type="dxa"/>
          </w:tcPr>
          <w:p w:rsidR="00224714" w:rsidRDefault="00745ED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40. b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40.</w:t>
            </w:r>
          </w:p>
        </w:tc>
        <w:tc>
          <w:tcPr>
            <w:tcW w:w="9720" w:type="dxa"/>
          </w:tcPr>
          <w:p w:rsidR="00745EDD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How many believe statements are in the </w:t>
            </w: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 xml:space="preserve"> Creed?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8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7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9</w:t>
            </w:r>
          </w:p>
          <w:p w:rsidR="000B15A8" w:rsidRDefault="000B15A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d.  6</w:t>
            </w:r>
          </w:p>
        </w:tc>
      </w:tr>
      <w:tr w:rsidR="00224714" w:rsidTr="00F501FB">
        <w:tc>
          <w:tcPr>
            <w:tcW w:w="1074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F501FB">
        <w:tc>
          <w:tcPr>
            <w:tcW w:w="1074" w:type="dxa"/>
          </w:tcPr>
          <w:p w:rsidR="00224714" w:rsidRDefault="00745ED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41. d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41.</w:t>
            </w:r>
          </w:p>
        </w:tc>
        <w:tc>
          <w:tcPr>
            <w:tcW w:w="9720" w:type="dxa"/>
          </w:tcPr>
          <w:p w:rsidR="00745EDD" w:rsidRDefault="00335F5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“Encourage ___ and promote school loyalty” is one of the goals of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>.</w:t>
            </w:r>
          </w:p>
          <w:p w:rsidR="00335F5F" w:rsidRDefault="00335F5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academics</w:t>
            </w:r>
          </w:p>
          <w:p w:rsidR="00335F5F" w:rsidRDefault="00335F5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citizenship</w:t>
            </w:r>
          </w:p>
          <w:p w:rsidR="00335F5F" w:rsidRDefault="00335F5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professionalism</w:t>
            </w:r>
          </w:p>
          <w:p w:rsidR="00335F5F" w:rsidRDefault="00335F5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scholarship</w:t>
            </w:r>
          </w:p>
        </w:tc>
      </w:tr>
      <w:tr w:rsidR="00224714" w:rsidTr="00F501FB">
        <w:tc>
          <w:tcPr>
            <w:tcW w:w="1074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F501FB">
        <w:tc>
          <w:tcPr>
            <w:tcW w:w="1074" w:type="dxa"/>
          </w:tcPr>
          <w:p w:rsidR="00224714" w:rsidRDefault="00745ED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42. b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42.</w:t>
            </w:r>
          </w:p>
        </w:tc>
        <w:tc>
          <w:tcPr>
            <w:tcW w:w="9720" w:type="dxa"/>
          </w:tcPr>
          <w:p w:rsidR="00745EDD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believe every person should take responsibility for carrying out assigned tasks in a manner that brings credit to self, ___, school, and community.</w:t>
            </w:r>
          </w:p>
          <w:p w:rsidR="00D15BAA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society</w:t>
            </w:r>
          </w:p>
          <w:p w:rsidR="00D15BAA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associates</w:t>
            </w:r>
          </w:p>
          <w:p w:rsidR="00D15BAA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family</w:t>
            </w:r>
          </w:p>
          <w:p w:rsidR="00D15BAA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acquaintances</w:t>
            </w:r>
          </w:p>
        </w:tc>
      </w:tr>
      <w:tr w:rsidR="00224714" w:rsidTr="00F501FB">
        <w:tc>
          <w:tcPr>
            <w:tcW w:w="1074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F501FB">
        <w:tc>
          <w:tcPr>
            <w:tcW w:w="1074" w:type="dxa"/>
          </w:tcPr>
          <w:p w:rsidR="00224714" w:rsidRDefault="009B202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43. b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43.</w:t>
            </w:r>
          </w:p>
        </w:tc>
        <w:tc>
          <w:tcPr>
            <w:tcW w:w="9720" w:type="dxa"/>
          </w:tcPr>
          <w:p w:rsidR="009B2026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According to the </w:t>
            </w:r>
            <w:proofErr w:type="spellStart"/>
            <w:r>
              <w:rPr>
                <w:rFonts w:ascii="Georgia" w:hAnsi="Georgia"/>
              </w:rPr>
              <w:t>FBLA</w:t>
            </w:r>
            <w:proofErr w:type="spellEnd"/>
            <w:r>
              <w:rPr>
                <w:rFonts w:ascii="Georgia" w:hAnsi="Georgia"/>
              </w:rPr>
              <w:t xml:space="preserve"> goals, students will “Strengthen the confidence of students in themselves and their ___.</w:t>
            </w:r>
          </w:p>
          <w:p w:rsidR="00D15BAA" w:rsidRDefault="00D15BAA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a.  skills</w:t>
            </w:r>
            <w:proofErr w:type="gramEnd"/>
            <w:r>
              <w:rPr>
                <w:rFonts w:ascii="Georgia" w:hAnsi="Georgia"/>
              </w:rPr>
              <w:t>.”</w:t>
            </w:r>
          </w:p>
          <w:p w:rsidR="00D15BAA" w:rsidRDefault="00D15BAA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b.  work</w:t>
            </w:r>
            <w:proofErr w:type="gramEnd"/>
            <w:r>
              <w:rPr>
                <w:rFonts w:ascii="Georgia" w:hAnsi="Georgia"/>
              </w:rPr>
              <w:t>.”</w:t>
            </w:r>
          </w:p>
          <w:p w:rsidR="00D15BAA" w:rsidRDefault="00D15BAA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c.  leadership</w:t>
            </w:r>
            <w:proofErr w:type="gramEnd"/>
            <w:r>
              <w:rPr>
                <w:rFonts w:ascii="Georgia" w:hAnsi="Georgia"/>
              </w:rPr>
              <w:t>.”</w:t>
            </w:r>
          </w:p>
          <w:p w:rsidR="00D15BAA" w:rsidRDefault="00D15BAA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d.  projects</w:t>
            </w:r>
            <w:proofErr w:type="gramEnd"/>
            <w:r>
              <w:rPr>
                <w:rFonts w:ascii="Georgia" w:hAnsi="Georgia"/>
              </w:rPr>
              <w:t>.”</w:t>
            </w:r>
          </w:p>
        </w:tc>
      </w:tr>
      <w:tr w:rsidR="00224714" w:rsidTr="00F501FB">
        <w:tc>
          <w:tcPr>
            <w:tcW w:w="1074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F501FB">
        <w:tc>
          <w:tcPr>
            <w:tcW w:w="1074" w:type="dxa"/>
          </w:tcPr>
          <w:p w:rsidR="00224714" w:rsidRDefault="001D246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44. c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44.</w:t>
            </w:r>
          </w:p>
        </w:tc>
        <w:tc>
          <w:tcPr>
            <w:tcW w:w="9720" w:type="dxa"/>
          </w:tcPr>
          <w:p w:rsidR="001D246C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dress code must be followed by ___.</w:t>
            </w:r>
          </w:p>
          <w:p w:rsidR="00D15BAA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members</w:t>
            </w:r>
          </w:p>
          <w:p w:rsidR="00D15BAA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members, advisers, guests, and hotel personnel</w:t>
            </w:r>
          </w:p>
          <w:p w:rsidR="00D15BAA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members, advisers, and guests</w:t>
            </w:r>
          </w:p>
          <w:p w:rsidR="00D15BAA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members and advisers</w:t>
            </w:r>
          </w:p>
        </w:tc>
      </w:tr>
      <w:tr w:rsidR="00224714" w:rsidTr="00F501FB">
        <w:tc>
          <w:tcPr>
            <w:tcW w:w="1074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F501FB">
        <w:tc>
          <w:tcPr>
            <w:tcW w:w="1074" w:type="dxa"/>
          </w:tcPr>
          <w:p w:rsidR="00224714" w:rsidRDefault="001D246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45. b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45.</w:t>
            </w:r>
          </w:p>
        </w:tc>
        <w:tc>
          <w:tcPr>
            <w:tcW w:w="9720" w:type="dxa"/>
          </w:tcPr>
          <w:p w:rsidR="001D246C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official </w:t>
            </w:r>
            <w:proofErr w:type="spellStart"/>
            <w:r>
              <w:rPr>
                <w:rFonts w:ascii="Georgia" w:hAnsi="Georgia"/>
              </w:rPr>
              <w:t>FBLA-PBL</w:t>
            </w:r>
            <w:proofErr w:type="spellEnd"/>
            <w:r>
              <w:rPr>
                <w:rFonts w:ascii="Georgia" w:hAnsi="Georgia"/>
              </w:rPr>
              <w:t xml:space="preserve"> Website is at dot __.</w:t>
            </w:r>
          </w:p>
          <w:p w:rsidR="00D15BAA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com</w:t>
            </w:r>
          </w:p>
          <w:p w:rsidR="00D15BAA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org</w:t>
            </w:r>
          </w:p>
          <w:p w:rsidR="00D15BAA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net</w:t>
            </w:r>
          </w:p>
          <w:p w:rsidR="00D15BAA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d.  </w:t>
            </w:r>
            <w:proofErr w:type="spellStart"/>
            <w:r>
              <w:rPr>
                <w:rFonts w:ascii="Georgia" w:hAnsi="Georgia"/>
              </w:rPr>
              <w:t>edu</w:t>
            </w:r>
            <w:proofErr w:type="spellEnd"/>
          </w:p>
        </w:tc>
      </w:tr>
      <w:tr w:rsidR="00224714" w:rsidTr="00F501FB">
        <w:tc>
          <w:tcPr>
            <w:tcW w:w="1074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F501FB">
        <w:tc>
          <w:tcPr>
            <w:tcW w:w="1074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46. c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46.</w:t>
            </w:r>
          </w:p>
        </w:tc>
        <w:tc>
          <w:tcPr>
            <w:tcW w:w="9720" w:type="dxa"/>
          </w:tcPr>
          <w:p w:rsidR="00224714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 order for a meeting to be conducted, which two officers must be present?</w:t>
            </w:r>
          </w:p>
          <w:p w:rsidR="00D15BAA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President and treasurer</w:t>
            </w:r>
          </w:p>
          <w:p w:rsidR="00D15BAA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President and vice president</w:t>
            </w:r>
          </w:p>
          <w:p w:rsidR="00D15BAA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President and secretary</w:t>
            </w:r>
          </w:p>
          <w:p w:rsidR="00D15BAA" w:rsidRDefault="00D15BA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President and parliamentarian</w:t>
            </w:r>
          </w:p>
        </w:tc>
      </w:tr>
    </w:tbl>
    <w:p w:rsidR="00994B18" w:rsidRPr="001765CB" w:rsidRDefault="00994B18">
      <w:pPr>
        <w:rPr>
          <w:rFonts w:ascii="Georgia" w:hAnsi="Georgia"/>
        </w:rPr>
      </w:pPr>
    </w:p>
    <w:sectPr w:rsidR="00994B18" w:rsidRPr="001765CB" w:rsidSect="001765C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07" w:rsidRDefault="00CA5607" w:rsidP="00B07A04">
      <w:r>
        <w:separator/>
      </w:r>
    </w:p>
  </w:endnote>
  <w:endnote w:type="continuationSeparator" w:id="0">
    <w:p w:rsidR="00CA5607" w:rsidRDefault="00CA5607" w:rsidP="00B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A04" w:rsidRDefault="0087303F">
    <w:pPr>
      <w:pStyle w:val="Footer"/>
    </w:pPr>
    <w:r>
      <w:tab/>
    </w:r>
    <w:proofErr w:type="spellStart"/>
    <w:r w:rsidR="00B07A04">
      <w:t>2012FOD</w:t>
    </w:r>
    <w:proofErr w:type="spellEnd"/>
    <w:r w:rsidR="00B07A04">
      <w:t xml:space="preserve"> </w:t>
    </w:r>
    <w:proofErr w:type="spellStart"/>
    <w:r w:rsidR="00335F5F">
      <w:t>FBLA</w:t>
    </w:r>
    <w:proofErr w:type="spellEnd"/>
    <w:r>
      <w:t xml:space="preserve"> Concepts</w:t>
    </w:r>
    <w:r w:rsidR="00B07A04">
      <w:t>—ML Study Guide</w:t>
    </w:r>
  </w:p>
  <w:p w:rsidR="00B07A04" w:rsidRDefault="00B07A04">
    <w:pPr>
      <w:pStyle w:val="Footer"/>
    </w:pPr>
    <w:r>
      <w:tab/>
    </w:r>
    <w:r w:rsidR="001E4B4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07" w:rsidRDefault="00CA5607" w:rsidP="00B07A04">
      <w:r>
        <w:separator/>
      </w:r>
    </w:p>
  </w:footnote>
  <w:footnote w:type="continuationSeparator" w:id="0">
    <w:p w:rsidR="00CA5607" w:rsidRDefault="00CA5607" w:rsidP="00B0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AF9"/>
    <w:multiLevelType w:val="hybridMultilevel"/>
    <w:tmpl w:val="A04E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B"/>
    <w:rsid w:val="000B15A8"/>
    <w:rsid w:val="000B3044"/>
    <w:rsid w:val="000C2966"/>
    <w:rsid w:val="000D440F"/>
    <w:rsid w:val="000D73F7"/>
    <w:rsid w:val="001765CB"/>
    <w:rsid w:val="001D246C"/>
    <w:rsid w:val="001E4B46"/>
    <w:rsid w:val="00224714"/>
    <w:rsid w:val="002725D5"/>
    <w:rsid w:val="002B55C5"/>
    <w:rsid w:val="00335F5F"/>
    <w:rsid w:val="00482BE7"/>
    <w:rsid w:val="005349DA"/>
    <w:rsid w:val="005B03A7"/>
    <w:rsid w:val="005B0D38"/>
    <w:rsid w:val="00640145"/>
    <w:rsid w:val="006602CA"/>
    <w:rsid w:val="006F1047"/>
    <w:rsid w:val="006F7914"/>
    <w:rsid w:val="007200B5"/>
    <w:rsid w:val="00741A2E"/>
    <w:rsid w:val="00745EDD"/>
    <w:rsid w:val="00774DD8"/>
    <w:rsid w:val="007C78B3"/>
    <w:rsid w:val="007F7B09"/>
    <w:rsid w:val="008447CA"/>
    <w:rsid w:val="00852306"/>
    <w:rsid w:val="00870E03"/>
    <w:rsid w:val="0087303F"/>
    <w:rsid w:val="008A1DBB"/>
    <w:rsid w:val="008F35E7"/>
    <w:rsid w:val="00907051"/>
    <w:rsid w:val="009806B0"/>
    <w:rsid w:val="00994B18"/>
    <w:rsid w:val="009A0DF3"/>
    <w:rsid w:val="009B2026"/>
    <w:rsid w:val="009E337F"/>
    <w:rsid w:val="009E6E10"/>
    <w:rsid w:val="00A82898"/>
    <w:rsid w:val="00A95E39"/>
    <w:rsid w:val="00B07A04"/>
    <w:rsid w:val="00B80704"/>
    <w:rsid w:val="00BB10CD"/>
    <w:rsid w:val="00BF1064"/>
    <w:rsid w:val="00C402A9"/>
    <w:rsid w:val="00C5076A"/>
    <w:rsid w:val="00CA5607"/>
    <w:rsid w:val="00CF7EAE"/>
    <w:rsid w:val="00D15BAA"/>
    <w:rsid w:val="00D42E7A"/>
    <w:rsid w:val="00DB5EBA"/>
    <w:rsid w:val="00E00331"/>
    <w:rsid w:val="00E13764"/>
    <w:rsid w:val="00F31A8C"/>
    <w:rsid w:val="00F4080C"/>
    <w:rsid w:val="00F501FB"/>
    <w:rsid w:val="00F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5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5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5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5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5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5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5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5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5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5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6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6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5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65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65CB"/>
    <w:rPr>
      <w:b/>
      <w:bCs/>
    </w:rPr>
  </w:style>
  <w:style w:type="character" w:styleId="Emphasis">
    <w:name w:val="Emphasis"/>
    <w:basedOn w:val="DefaultParagraphFont"/>
    <w:uiPriority w:val="20"/>
    <w:qFormat/>
    <w:rsid w:val="001765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65CB"/>
    <w:rPr>
      <w:szCs w:val="32"/>
    </w:rPr>
  </w:style>
  <w:style w:type="paragraph" w:styleId="ListParagraph">
    <w:name w:val="List Paragraph"/>
    <w:basedOn w:val="Normal"/>
    <w:uiPriority w:val="34"/>
    <w:qFormat/>
    <w:rsid w:val="001765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5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65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5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5CB"/>
    <w:rPr>
      <w:b/>
      <w:i/>
      <w:sz w:val="24"/>
    </w:rPr>
  </w:style>
  <w:style w:type="character" w:styleId="SubtleEmphasis">
    <w:name w:val="Subtle Emphasis"/>
    <w:uiPriority w:val="19"/>
    <w:qFormat/>
    <w:rsid w:val="001765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65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65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65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65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5CB"/>
    <w:pPr>
      <w:outlineLvl w:val="9"/>
    </w:pPr>
  </w:style>
  <w:style w:type="table" w:styleId="TableGrid">
    <w:name w:val="Table Grid"/>
    <w:basedOn w:val="TableNormal"/>
    <w:uiPriority w:val="59"/>
    <w:rsid w:val="0017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5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5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5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5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5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5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5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5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5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5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6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6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5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65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65CB"/>
    <w:rPr>
      <w:b/>
      <w:bCs/>
    </w:rPr>
  </w:style>
  <w:style w:type="character" w:styleId="Emphasis">
    <w:name w:val="Emphasis"/>
    <w:basedOn w:val="DefaultParagraphFont"/>
    <w:uiPriority w:val="20"/>
    <w:qFormat/>
    <w:rsid w:val="001765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65CB"/>
    <w:rPr>
      <w:szCs w:val="32"/>
    </w:rPr>
  </w:style>
  <w:style w:type="paragraph" w:styleId="ListParagraph">
    <w:name w:val="List Paragraph"/>
    <w:basedOn w:val="Normal"/>
    <w:uiPriority w:val="34"/>
    <w:qFormat/>
    <w:rsid w:val="001765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5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65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5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5CB"/>
    <w:rPr>
      <w:b/>
      <w:i/>
      <w:sz w:val="24"/>
    </w:rPr>
  </w:style>
  <w:style w:type="character" w:styleId="SubtleEmphasis">
    <w:name w:val="Subtle Emphasis"/>
    <w:uiPriority w:val="19"/>
    <w:qFormat/>
    <w:rsid w:val="001765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65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65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65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65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5CB"/>
    <w:pPr>
      <w:outlineLvl w:val="9"/>
    </w:pPr>
  </w:style>
  <w:style w:type="table" w:styleId="TableGrid">
    <w:name w:val="Table Grid"/>
    <w:basedOn w:val="TableNormal"/>
    <w:uiPriority w:val="59"/>
    <w:rsid w:val="0017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6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 FBLA3</dc:creator>
  <cp:lastModifiedBy>GA FBLA3</cp:lastModifiedBy>
  <cp:revision>8</cp:revision>
  <dcterms:created xsi:type="dcterms:W3CDTF">2012-12-07T22:26:00Z</dcterms:created>
  <dcterms:modified xsi:type="dcterms:W3CDTF">2012-12-12T15:19:00Z</dcterms:modified>
</cp:coreProperties>
</file>